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F" w:rsidRPr="004D1644" w:rsidRDefault="009E4EBF" w:rsidP="009E4EBF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Корректировка программы </w:t>
      </w:r>
      <w:r w:rsidRPr="004D1644">
        <w:rPr>
          <w:rFonts w:eastAsia="Times New Roman"/>
          <w:b/>
          <w:bCs/>
          <w:sz w:val="28"/>
          <w:szCs w:val="28"/>
        </w:rPr>
        <w:t>по устранению выявленных пробелов по результатам</w:t>
      </w:r>
    </w:p>
    <w:p w:rsidR="009E4EBF" w:rsidRDefault="009E4EBF" w:rsidP="009E4EBF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РПР № 1 2020-2021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учебного года</w:t>
      </w:r>
    </w:p>
    <w:p w:rsidR="009E4EBF" w:rsidRPr="00C53725" w:rsidRDefault="009E4EBF" w:rsidP="009E4EB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РПР № 1, в связи с низким процентом выполнения заданий, внесены изменения в рабочую программу по математике в 9 «а» и 9 «б» классах.</w:t>
      </w:r>
      <w:r w:rsidRPr="00C53725">
        <w:rPr>
          <w:rFonts w:ascii="Times New Roman" w:hAnsi="Times New Roman" w:cs="Times New Roman"/>
          <w:sz w:val="24"/>
          <w:szCs w:val="24"/>
        </w:rPr>
        <w:t xml:space="preserve"> С целью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725">
        <w:rPr>
          <w:rFonts w:ascii="Times New Roman" w:hAnsi="Times New Roman" w:cs="Times New Roman"/>
          <w:sz w:val="24"/>
          <w:szCs w:val="24"/>
        </w:rPr>
        <w:t>устранить пробелы в изучении тем.</w:t>
      </w:r>
    </w:p>
    <w:p w:rsidR="009E4EBF" w:rsidRPr="00C53725" w:rsidRDefault="009E4EBF" w:rsidP="009E4E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EBF" w:rsidRPr="00C53725" w:rsidRDefault="009E4EBF" w:rsidP="009E4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25"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 в рабочую программу по математике в 9 классе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596"/>
        <w:gridCol w:w="1351"/>
        <w:gridCol w:w="1520"/>
        <w:gridCol w:w="1520"/>
      </w:tblGrid>
      <w:tr w:rsidR="009E4EBF" w:rsidRPr="00402265" w:rsidTr="00A57557">
        <w:trPr>
          <w:trHeight w:val="1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C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461CFB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F" w:rsidRPr="00461CFB" w:rsidRDefault="009E4EBF" w:rsidP="009E4EB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9  «а»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F" w:rsidRPr="00461CFB" w:rsidRDefault="009E4EBF" w:rsidP="009E4E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 «б»</w:t>
            </w: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уравнений с двумя переменными. </w:t>
            </w:r>
            <w:r w:rsidRPr="00A3697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  <w:p w:rsidR="009E4EBF" w:rsidRPr="00A3697C" w:rsidRDefault="009E4EBF" w:rsidP="00A57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3697C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с обыкновенными и десятичными числами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</w:t>
            </w:r>
          </w:p>
          <w:p w:rsidR="009E4EBF" w:rsidRPr="00093D34" w:rsidRDefault="009E4EBF" w:rsidP="00A5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D34">
              <w:rPr>
                <w:rFonts w:ascii="Times New Roman" w:hAnsi="Times New Roman"/>
                <w:b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  <w:r w:rsidRPr="00A369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697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9E4EBF" w:rsidRPr="00402265" w:rsidTr="00A57557">
        <w:trPr>
          <w:trHeight w:val="144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D34">
              <w:rPr>
                <w:rFonts w:ascii="Times New Roman" w:hAnsi="Times New Roman" w:cs="Times New Roman"/>
                <w:b/>
                <w:i/>
              </w:rPr>
              <w:t>Свойства степени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36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6" w:type="dxa"/>
            <w:shd w:val="clear" w:color="auto" w:fill="auto"/>
          </w:tcPr>
          <w:p w:rsidR="009E4EBF" w:rsidRPr="00C564AC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1307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D34">
              <w:rPr>
                <w:rFonts w:ascii="Times New Roman" w:hAnsi="Times New Roman" w:cs="Times New Roman"/>
                <w:b/>
                <w:i/>
              </w:rPr>
              <w:t>Сравнение действительных чисел  с помощью координатной прямой. Арифметический  квадратный  корень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9E4EBF" w:rsidRPr="00402265" w:rsidTr="00A57557">
        <w:trPr>
          <w:trHeight w:val="821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  <w:r w:rsidRPr="00A369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Действия с обыкновенными и десятичными числами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9E4EBF" w:rsidRPr="00402265" w:rsidTr="00A57557">
        <w:trPr>
          <w:trHeight w:val="805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</w:p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D34">
              <w:rPr>
                <w:rFonts w:ascii="Times New Roman" w:hAnsi="Times New Roman" w:cs="Times New Roman"/>
                <w:b/>
                <w:i/>
              </w:rPr>
              <w:t xml:space="preserve"> Свойства степени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9E4EBF" w:rsidRPr="00402265" w:rsidTr="00A57557">
        <w:trPr>
          <w:trHeight w:val="536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1307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уравнения второй степени.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D34">
              <w:rPr>
                <w:rFonts w:ascii="Times New Roman" w:hAnsi="Times New Roman" w:cs="Times New Roman"/>
                <w:b/>
                <w:i/>
              </w:rPr>
              <w:t>Сравнение действительных чисел  с помощью координатной прямой. Арифметический  квадратный  корень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96" w:type="dxa"/>
            <w:shd w:val="clear" w:color="auto" w:fill="auto"/>
          </w:tcPr>
          <w:p w:rsidR="009E4EBF" w:rsidRPr="00EC7CB8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 Защита проекта.</w:t>
            </w:r>
          </w:p>
        </w:tc>
        <w:tc>
          <w:tcPr>
            <w:tcW w:w="1351" w:type="dxa"/>
            <w:shd w:val="clear" w:color="auto" w:fill="auto"/>
          </w:tcPr>
          <w:p w:rsidR="009E4EBF" w:rsidRPr="00682A7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821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96" w:type="dxa"/>
            <w:shd w:val="clear" w:color="auto" w:fill="auto"/>
          </w:tcPr>
          <w:p w:rsidR="009E4EBF" w:rsidRPr="00682A75" w:rsidRDefault="009E4EBF" w:rsidP="00A5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2A7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«Решение квадратных неравенств. Системы уравнений с двумя переменными»</w:t>
            </w:r>
          </w:p>
        </w:tc>
        <w:tc>
          <w:tcPr>
            <w:tcW w:w="1351" w:type="dxa"/>
            <w:shd w:val="clear" w:color="auto" w:fill="auto"/>
          </w:tcPr>
          <w:p w:rsidR="009E4EBF" w:rsidRPr="00682A7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4B0AD8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4B0AD8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4EBF" w:rsidRPr="00402265" w:rsidTr="00A57557">
        <w:trPr>
          <w:trHeight w:val="268"/>
        </w:trPr>
        <w:tc>
          <w:tcPr>
            <w:tcW w:w="6378" w:type="dxa"/>
            <w:gridSpan w:val="2"/>
            <w:shd w:val="clear" w:color="auto" w:fill="auto"/>
          </w:tcPr>
          <w:p w:rsidR="009E4EBF" w:rsidRPr="008E16F0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 w:rsidRPr="008E1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прикладной математики</w:t>
            </w:r>
            <w:r w:rsidRPr="00443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9E4EBF" w:rsidRPr="008E16F0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F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771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4EBF" w:rsidRPr="00093D34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3D34">
              <w:rPr>
                <w:rFonts w:ascii="Times New Roman" w:hAnsi="Times New Roman" w:cs="Times New Roman"/>
                <w:b/>
                <w:i/>
              </w:rPr>
              <w:t>Различные способы решения квадратного уравнения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Математическое моделирование. </w:t>
            </w:r>
            <w:r w:rsidRPr="00A302AE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96" w:type="dxa"/>
            <w:shd w:val="clear" w:color="auto" w:fill="auto"/>
          </w:tcPr>
          <w:p w:rsidR="009E4EBF" w:rsidRPr="00093D34" w:rsidRDefault="009E4EBF" w:rsidP="00A5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2AE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9E4EBF" w:rsidRPr="00402265" w:rsidTr="00A57557">
        <w:trPr>
          <w:trHeight w:val="519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расчеты.</w:t>
            </w:r>
            <w:r w:rsidRPr="00EE2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02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Практические расчеты по формулам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19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  <w:r w:rsidRPr="00093D34">
              <w:rPr>
                <w:rFonts w:ascii="Times New Roman" w:hAnsi="Times New Roman" w:cs="Times New Roman"/>
                <w:b/>
                <w:i/>
              </w:rPr>
              <w:t xml:space="preserve"> Различные способы решения квадратного уравнения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96" w:type="dxa"/>
            <w:shd w:val="clear" w:color="auto" w:fill="auto"/>
          </w:tcPr>
          <w:p w:rsidR="009E4EBF" w:rsidRPr="00C564AC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36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Приближённые вычисления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3D34">
              <w:rPr>
                <w:rFonts w:ascii="Times New Roman" w:hAnsi="Times New Roman" w:cs="Times New Roman"/>
                <w:b/>
                <w:i/>
              </w:rPr>
              <w:t>Уметь строить и читать графики функций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96" w:type="dxa"/>
            <w:shd w:val="clear" w:color="auto" w:fill="auto"/>
          </w:tcPr>
          <w:p w:rsidR="009E4EBF" w:rsidRPr="00673677" w:rsidRDefault="009E4EBF" w:rsidP="00A57557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673677">
              <w:rPr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96" w:type="dxa"/>
            <w:shd w:val="clear" w:color="auto" w:fill="auto"/>
          </w:tcPr>
          <w:p w:rsidR="009E4EBF" w:rsidRPr="00673677" w:rsidRDefault="009E4EBF" w:rsidP="00A57557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673677">
              <w:rPr>
                <w:sz w:val="24"/>
                <w:szCs w:val="24"/>
              </w:rPr>
              <w:t>Основные правила комбинаторики</w:t>
            </w:r>
            <w:r w:rsidRPr="00A302AE">
              <w:rPr>
                <w:b/>
                <w:i/>
                <w:sz w:val="24"/>
                <w:szCs w:val="24"/>
              </w:rPr>
              <w:t xml:space="preserve"> Решение неравенств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96" w:type="dxa"/>
            <w:shd w:val="clear" w:color="auto" w:fill="auto"/>
          </w:tcPr>
          <w:p w:rsidR="009E4EBF" w:rsidRPr="00673677" w:rsidRDefault="009E4EBF" w:rsidP="00A57557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673677">
              <w:rPr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96" w:type="dxa"/>
            <w:shd w:val="clear" w:color="auto" w:fill="auto"/>
          </w:tcPr>
          <w:p w:rsidR="009E4EBF" w:rsidRPr="00673677" w:rsidRDefault="009E4EBF" w:rsidP="00A57557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673677">
              <w:rPr>
                <w:sz w:val="24"/>
                <w:szCs w:val="24"/>
              </w:rPr>
              <w:t>Основные правила комбинаторики</w:t>
            </w:r>
            <w:r w:rsidRPr="00A302AE">
              <w:rPr>
                <w:b/>
                <w:i/>
                <w:sz w:val="24"/>
                <w:szCs w:val="24"/>
              </w:rPr>
              <w:t xml:space="preserve"> Решение неравенств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9E4EBF" w:rsidRPr="00402265" w:rsidTr="00A57557">
        <w:trPr>
          <w:trHeight w:val="268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96" w:type="dxa"/>
            <w:shd w:val="clear" w:color="auto" w:fill="auto"/>
          </w:tcPr>
          <w:p w:rsidR="009E4EBF" w:rsidRPr="00C564AC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BF" w:rsidRPr="00402265" w:rsidTr="00A57557">
        <w:trPr>
          <w:trHeight w:val="519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  <w:proofErr w:type="gramStart"/>
            <w:r w:rsidRPr="00093D34">
              <w:rPr>
                <w:rFonts w:ascii="Times New Roman" w:hAnsi="Times New Roman" w:cs="Times New Roman"/>
                <w:b/>
                <w:i/>
              </w:rPr>
              <w:t xml:space="preserve"> У</w:t>
            </w:r>
            <w:proofErr w:type="gramEnd"/>
            <w:r w:rsidRPr="00093D34">
              <w:rPr>
                <w:rFonts w:ascii="Times New Roman" w:hAnsi="Times New Roman" w:cs="Times New Roman"/>
                <w:b/>
                <w:i/>
              </w:rPr>
              <w:t>меть строить и читать графики функций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20" w:type="dxa"/>
            <w:shd w:val="clear" w:color="auto" w:fill="auto"/>
          </w:tcPr>
          <w:p w:rsidR="009E4EBF" w:rsidRPr="00EA0D95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E4EBF" w:rsidRPr="00402265" w:rsidTr="00A57557">
        <w:trPr>
          <w:trHeight w:val="519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96" w:type="dxa"/>
            <w:shd w:val="clear" w:color="auto" w:fill="auto"/>
          </w:tcPr>
          <w:p w:rsidR="009E4EBF" w:rsidRPr="00C564AC" w:rsidRDefault="009E4EBF" w:rsidP="00A5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  <w:r w:rsidRPr="00EE2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02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Практические расчеты по формулам</w:t>
            </w:r>
          </w:p>
        </w:tc>
        <w:tc>
          <w:tcPr>
            <w:tcW w:w="1351" w:type="dxa"/>
            <w:shd w:val="clear" w:color="auto" w:fill="auto"/>
          </w:tcPr>
          <w:p w:rsidR="009E4EBF" w:rsidRPr="00C564A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20" w:type="dxa"/>
            <w:shd w:val="clear" w:color="auto" w:fill="auto"/>
          </w:tcPr>
          <w:p w:rsidR="009E4EBF" w:rsidRPr="00F8093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E4EBF" w:rsidRPr="00402265" w:rsidTr="00A57557">
        <w:trPr>
          <w:trHeight w:val="553"/>
        </w:trPr>
        <w:tc>
          <w:tcPr>
            <w:tcW w:w="782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96" w:type="dxa"/>
            <w:shd w:val="clear" w:color="auto" w:fill="auto"/>
          </w:tcPr>
          <w:p w:rsidR="009E4EBF" w:rsidRDefault="009E4EBF" w:rsidP="00A5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Классическое определение вероятности. </w:t>
            </w:r>
            <w:r w:rsidRPr="00A302AE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неравенств</w:t>
            </w:r>
          </w:p>
        </w:tc>
        <w:tc>
          <w:tcPr>
            <w:tcW w:w="1351" w:type="dxa"/>
            <w:shd w:val="clear" w:color="auto" w:fill="auto"/>
          </w:tcPr>
          <w:p w:rsidR="009E4EBF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EBF" w:rsidRDefault="00D87D1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20" w:type="dxa"/>
            <w:shd w:val="clear" w:color="auto" w:fill="auto"/>
          </w:tcPr>
          <w:p w:rsidR="009E4EBF" w:rsidRPr="00F8093C" w:rsidRDefault="009E4EBF" w:rsidP="00A57557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</w:tbl>
    <w:p w:rsidR="009E4EBF" w:rsidRPr="00C53725" w:rsidRDefault="009E4EBF" w:rsidP="009E4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2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18"/>
        <w:gridCol w:w="1417"/>
        <w:gridCol w:w="1276"/>
        <w:gridCol w:w="1701"/>
      </w:tblGrid>
      <w:tr w:rsidR="009E4EBF" w:rsidRPr="00290A02" w:rsidTr="00A57557">
        <w:trPr>
          <w:trHeight w:val="135"/>
        </w:trPr>
        <w:tc>
          <w:tcPr>
            <w:tcW w:w="959" w:type="dxa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E4EBF" w:rsidRDefault="009E4EBF" w:rsidP="00A57557">
            <w:pPr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C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461CFB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417" w:type="dxa"/>
            <w:vAlign w:val="center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E4EBF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 «а»</w:t>
            </w:r>
          </w:p>
        </w:tc>
        <w:tc>
          <w:tcPr>
            <w:tcW w:w="1701" w:type="dxa"/>
            <w:vAlign w:val="center"/>
          </w:tcPr>
          <w:p w:rsidR="009E4EBF" w:rsidRPr="00461CFB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 «б»</w:t>
            </w:r>
          </w:p>
        </w:tc>
      </w:tr>
      <w:tr w:rsidR="009E4EBF" w:rsidRPr="00290A02" w:rsidTr="00A57557">
        <w:trPr>
          <w:trHeight w:val="135"/>
        </w:trPr>
        <w:tc>
          <w:tcPr>
            <w:tcW w:w="959" w:type="dxa"/>
          </w:tcPr>
          <w:p w:rsidR="009E4EBF" w:rsidRPr="00A302AE" w:rsidRDefault="009E4EBF" w:rsidP="00A57557">
            <w:pPr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31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окружности</w:t>
            </w:r>
            <w:r w:rsidRPr="00C76E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b/>
                <w:i/>
              </w:rPr>
              <w:t xml:space="preserve"> Задачи на клетчатой бумаге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11.01</w:t>
            </w:r>
          </w:p>
        </w:tc>
      </w:tr>
      <w:tr w:rsidR="009E4EBF" w:rsidRPr="00290A02" w:rsidTr="00A57557">
        <w:trPr>
          <w:trHeight w:val="284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32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окружности.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284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Понятие внешнего угла треугольника, свойства равнобедренного треугольника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18.01</w:t>
            </w:r>
          </w:p>
        </w:tc>
      </w:tr>
      <w:tr w:rsidR="009E4EBF" w:rsidRPr="00290A02" w:rsidTr="00A57557">
        <w:trPr>
          <w:trHeight w:val="284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34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284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35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Угловой коэффициент прямой.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E47">
              <w:rPr>
                <w:rFonts w:ascii="Times New Roman" w:hAnsi="Times New Roman" w:cs="Times New Roman"/>
                <w:b/>
                <w:i/>
              </w:rPr>
              <w:t>Окружность, её элементы.   Теорема Пифагора.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</w:tr>
      <w:tr w:rsidR="009E4EBF" w:rsidRPr="00290A02" w:rsidTr="00A57557">
        <w:trPr>
          <w:trHeight w:val="165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36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Угловой коэффициент прямой. </w:t>
            </w:r>
            <w:r w:rsidRPr="00C76E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4.02</w:t>
            </w:r>
          </w:p>
        </w:tc>
      </w:tr>
      <w:tr w:rsidR="009E4EBF" w:rsidRPr="00290A02" w:rsidTr="00A57557">
        <w:trPr>
          <w:trHeight w:val="165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37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8E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540A1">
              <w:rPr>
                <w:rFonts w:ascii="Times New Roman" w:hAnsi="Times New Roman"/>
                <w:bCs/>
                <w:i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165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38</w:t>
            </w:r>
          </w:p>
        </w:tc>
        <w:tc>
          <w:tcPr>
            <w:tcW w:w="5218" w:type="dxa"/>
            <w:vAlign w:val="center"/>
          </w:tcPr>
          <w:p w:rsidR="009E4EBF" w:rsidRPr="003540A1" w:rsidRDefault="009E4EBF" w:rsidP="00A57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0A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 по теме: « Декартовы координаты»</w:t>
            </w:r>
          </w:p>
        </w:tc>
        <w:tc>
          <w:tcPr>
            <w:tcW w:w="1417" w:type="dxa"/>
          </w:tcPr>
          <w:p w:rsidR="009E4EBF" w:rsidRPr="003540A1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Tr="00A57557">
        <w:trPr>
          <w:trHeight w:val="111"/>
        </w:trPr>
        <w:tc>
          <w:tcPr>
            <w:tcW w:w="8870" w:type="dxa"/>
            <w:gridSpan w:val="4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4 Векторы                                                                             </w:t>
            </w:r>
            <w:r w:rsidRPr="00461CFB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4EBF" w:rsidRDefault="009E4EBF" w:rsidP="00A5755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81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Понятие вектора.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81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40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Координаты вектора. </w:t>
            </w:r>
            <w:r w:rsidRPr="00C76E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4.02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15.02</w:t>
            </w:r>
          </w:p>
        </w:tc>
      </w:tr>
      <w:tr w:rsidR="009E4EBF" w:rsidRPr="00290A02" w:rsidTr="00A57557">
        <w:trPr>
          <w:trHeight w:val="150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41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векторов.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150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42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векторов.</w:t>
            </w:r>
          </w:p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Понятие внешнего угла треугольника, свойства равнобедренного треугольника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</w:tr>
      <w:tr w:rsidR="009E4EBF" w:rsidRPr="00290A02" w:rsidTr="00A57557">
        <w:trPr>
          <w:trHeight w:val="150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43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Вычитание векторов.</w:t>
            </w:r>
            <w:r w:rsidRPr="00AB786B">
              <w:rPr>
                <w:rFonts w:ascii="Times New Roman" w:hAnsi="Times New Roman" w:cs="Times New Roman"/>
              </w:rPr>
              <w:t xml:space="preserve"> </w:t>
            </w:r>
            <w:r w:rsidRPr="00C76E47">
              <w:rPr>
                <w:rFonts w:ascii="Times New Roman" w:hAnsi="Times New Roman" w:cs="Times New Roman"/>
                <w:b/>
              </w:rPr>
              <w:t>Анализ геометрических высказываний.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</w:t>
            </w:r>
          </w:p>
        </w:tc>
      </w:tr>
      <w:tr w:rsidR="009E4EBF" w:rsidRPr="00290A02" w:rsidTr="00A57557">
        <w:trPr>
          <w:trHeight w:val="165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44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Вычитание векторов.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165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45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Умножение вектора на число.</w:t>
            </w:r>
            <w:r w:rsidRPr="00C76E47">
              <w:rPr>
                <w:rFonts w:ascii="Times New Roman" w:hAnsi="Times New Roman" w:cs="Times New Roman"/>
                <w:b/>
                <w:i/>
              </w:rPr>
              <w:t xml:space="preserve"> Окружность, её элементы.   Теорема Пифагора.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1.03</w:t>
            </w:r>
          </w:p>
        </w:tc>
      </w:tr>
      <w:tr w:rsidR="009E4EBF" w:rsidRPr="00290A02" w:rsidTr="00A57557">
        <w:trPr>
          <w:trHeight w:val="96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46</w:t>
            </w:r>
          </w:p>
        </w:tc>
        <w:tc>
          <w:tcPr>
            <w:tcW w:w="5218" w:type="dxa"/>
            <w:vAlign w:val="center"/>
          </w:tcPr>
          <w:p w:rsidR="009E4EBF" w:rsidRPr="00C058EA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9E4EBF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EBF" w:rsidRPr="00290A02" w:rsidTr="00A57557">
        <w:trPr>
          <w:trHeight w:val="96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47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Скалярное произведение векторов.</w:t>
            </w:r>
            <w:r w:rsidRPr="00C76E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Площадь трапеции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11.03</w:t>
            </w:r>
          </w:p>
        </w:tc>
      </w:tr>
      <w:tr w:rsidR="009E4EBF" w:rsidRPr="00290A02" w:rsidTr="00A57557">
        <w:trPr>
          <w:trHeight w:val="96"/>
        </w:trPr>
        <w:tc>
          <w:tcPr>
            <w:tcW w:w="959" w:type="dxa"/>
          </w:tcPr>
          <w:p w:rsidR="009E4EBF" w:rsidRPr="00290A02" w:rsidRDefault="009E4EBF" w:rsidP="00A5755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48</w:t>
            </w:r>
          </w:p>
        </w:tc>
        <w:tc>
          <w:tcPr>
            <w:tcW w:w="5218" w:type="dxa"/>
            <w:vAlign w:val="center"/>
          </w:tcPr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Скалярное произведение векторов.</w:t>
            </w:r>
          </w:p>
          <w:p w:rsidR="009E4EBF" w:rsidRDefault="009E4EBF" w:rsidP="00A57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b/>
                <w:i/>
              </w:rPr>
              <w:t xml:space="preserve"> Задачи на клетчатой бумаге</w:t>
            </w:r>
          </w:p>
        </w:tc>
        <w:tc>
          <w:tcPr>
            <w:tcW w:w="1417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EBF" w:rsidRPr="00290A02" w:rsidRDefault="007F769B" w:rsidP="007F76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9E4EBF" w:rsidRPr="00290A02" w:rsidRDefault="009E4EBF" w:rsidP="00A575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</w:t>
            </w:r>
          </w:p>
        </w:tc>
      </w:tr>
    </w:tbl>
    <w:p w:rsidR="009E4EBF" w:rsidRDefault="009E4EBF" w:rsidP="009E4EBF"/>
    <w:p w:rsidR="008F4CB6" w:rsidRDefault="007F769B"/>
    <w:sectPr w:rsidR="008F4CB6" w:rsidSect="00860AA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EBF"/>
    <w:rsid w:val="002E1D67"/>
    <w:rsid w:val="0036446F"/>
    <w:rsid w:val="00413D68"/>
    <w:rsid w:val="007F769B"/>
    <w:rsid w:val="009E4EBF"/>
    <w:rsid w:val="00D87D1F"/>
    <w:rsid w:val="00E7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EB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E4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ннн</cp:lastModifiedBy>
  <cp:revision>3</cp:revision>
  <dcterms:created xsi:type="dcterms:W3CDTF">2021-03-30T06:54:00Z</dcterms:created>
  <dcterms:modified xsi:type="dcterms:W3CDTF">2021-03-30T10:15:00Z</dcterms:modified>
</cp:coreProperties>
</file>